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bddea656da25e307904e71575ce648ebd610c1"/>
    <w:p>
      <w:pPr>
        <w:pStyle w:val="Heading3"/>
      </w:pPr>
      <w:r>
        <w:t xml:space="preserve">Путевая библиотека приглашает юных мечтателей и их родителей на уютный мастер-класс!</w:t>
      </w:r>
    </w:p>
    <w:p>
      <w:pPr>
        <w:pStyle w:val="FirstParagraph"/>
      </w:pPr>
      <w:r>
        <w:t xml:space="preserve">20.03.2025</w:t>
      </w:r>
    </w:p>
    <w:p>
      <w:pPr>
        <w:pStyle w:val="BodyText"/>
      </w:pPr>
      <w:r>
        <w:t xml:space="preserve">22 марта в 17:00 по адресу: Путевой пр-д, д. 38А (Путевая библиотека)</w:t>
      </w:r>
    </w:p>
    <w:p>
      <w:pPr>
        <w:pStyle w:val="BodyText"/>
      </w:pPr>
      <w:r>
        <w:t xml:space="preserve">Возрастные рекомендации:</w:t>
      </w:r>
    </w:p>
    <w:p>
      <w:pPr>
        <w:pStyle w:val="BodyText"/>
      </w:pPr>
      <w:r>
        <w:t xml:space="preserve">— с родителями: от 2 лет;</w:t>
      </w:r>
    </w:p>
    <w:p>
      <w:pPr>
        <w:pStyle w:val="BodyText"/>
      </w:pPr>
      <w:r>
        <w:t xml:space="preserve">— самостоятельно: от 5 до 10 лет.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мастер-классе по мотивам сказки «Как Лисичка у Зайчика морковку воровала» участники клуба «МалышОк» создадут своего пушистого зайчика, который «оживёт» прямо во время занятия!</w:t>
      </w:r>
      <w:r>
        <w:t xml:space="preserve"> </w:t>
      </w:r>
      <w:r>
        <w:rPr>
          <w:iCs/>
          <w:i/>
        </w:rPr>
        <w:t xml:space="preserve">Об этом сообщает управа района Алтуфьево на своей страничке в социальной сети</w:t>
      </w:r>
      <w:r>
        <w:t xml:space="preserve"> </w:t>
      </w:r>
      <w:hyperlink r:id="rId20">
        <w:r>
          <w:rPr>
            <w:rStyle w:val="Hyperlink"/>
          </w:rPr>
          <w:t xml:space="preserve">«ВКонтакте»</w:t>
        </w:r>
      </w:hyperlink>
      <w:r>
        <w:rPr>
          <w:iCs/>
          <w:i/>
        </w:rP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Вход свободный! Предварительная регистрация не требуется.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http://altufievo.mos.ru/presscenter/news/detail/12867913.html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altufievo.mos.ru" TargetMode="External" /><Relationship Type="http://schemas.openxmlformats.org/officeDocument/2006/relationships/hyperlink" Id="rId21" Target="http://altufievo.mos.ru/presscenter/news/detail/12867913.html" TargetMode="External" /><Relationship Type="http://schemas.openxmlformats.org/officeDocument/2006/relationships/hyperlink" Id="rId20" Target="https://vk.com/upravaaltuf?from=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altufievo.mos.ru" TargetMode="External" /><Relationship Type="http://schemas.openxmlformats.org/officeDocument/2006/relationships/hyperlink" Id="rId21" Target="http://altufievo.mos.ru/presscenter/news/detail/12867913.html" TargetMode="External" /><Relationship Type="http://schemas.openxmlformats.org/officeDocument/2006/relationships/hyperlink" Id="rId20" Target="https://vk.com/upravaaltuf?from=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2025-06-17T02:33:33Z</dcterms:created>
  <dcterms:modified xsi:type="dcterms:W3CDTF">2025-06-17T02:33:33Z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