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b6418610f948173b99ddbd701c8277d4f3911"/>
    <w:p>
      <w:pPr>
        <w:pStyle w:val="Heading3"/>
      </w:pPr>
      <w:r>
        <w:t xml:space="preserve">Уникальная фотовыставка открылась в ближайшем к Алтуфьеву парке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t xml:space="preserve">Красоты подмосковных городов будут представлены в ближайшие недели в Лианозовском парке, неподалеку от Алтуфьева. Там открылась фотовыставка корреспондентов регионального информационного агентства Московской области (РИАМО), посвященная Подмосковью.</w:t>
      </w:r>
    </w:p>
    <w:p>
      <w:pPr>
        <w:pStyle w:val="BodyText"/>
      </w:pPr>
      <w:r>
        <w:t xml:space="preserve">Выставка носит название «В соавторстве с природой». В объективы авторов попали настоящие «жемчужины»: Звенигород, Сергиев Посад, Зарайск, Волоколамск. Представлены также красоты Рузы, Лобни, Мытищ, Жуковского и городов соседних областей – Мышкина, Калязина и других.</w:t>
      </w:r>
    </w:p>
    <w:p>
      <w:pPr>
        <w:pStyle w:val="BodyText"/>
      </w:pPr>
      <w:r>
        <w:t xml:space="preserve">Полюбоваться на снимки можно ежедневно в часы работы парка: с семи до 23 часов. Доехать до Лианозовского ПКиО из Алтуфьева удобнее всего на автобусах 92 и 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http://altufievo.mos.ru/presscenter/news/detail/2647303.html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647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647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2024-12-13T11:53:06Z</dcterms:created>
  <dcterms:modified xsi:type="dcterms:W3CDTF">2024-12-13T11:53:06Z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