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4cb0b8c51e4c7062f12fbf0514f40b386081b"/>
    <w:p>
      <w:pPr>
        <w:pStyle w:val="Heading3"/>
      </w:pPr>
      <w:r>
        <w:t xml:space="preserve">Улицы и дворы Алтуфьева в ночь с пятницы на субботу вымоют «шампунем»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Общегородская промывка дорог специальным моющим средством будет проведена в ночь с пятницы на субботу - начиная с 23.00 первого апреля, сообщили в управе Алтуфьевского района.</w:t>
      </w:r>
    </w:p>
    <w:p>
      <w:pPr>
        <w:pStyle w:val="BodyText"/>
      </w:pPr>
      <w:r>
        <w:t xml:space="preserve">Для промывки асфальта и плитки на проезжей части, междворовых проездах, во дворах, на тротуарах и парковках будет использоваться моющее средство «Торнадо». Затем, начиная с часа ночи второго апреля, указанные объекты обильно промоют водой.</w:t>
      </w:r>
    </w:p>
    <w:p>
      <w:pPr>
        <w:pStyle w:val="BodyText"/>
      </w:pPr>
      <w:r>
        <w:t xml:space="preserve">Напомним, с 1 апреля по всей Москве стартует месячник по благоустройству. Коммунальщики проведут все виды работ, которые необходимы, чтобы привести город в порядок после зимы.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http://altufievo.mos.ru/presscenter/news/detail/2687660.html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687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687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2024-07-28T21:19:12Z</dcterms:created>
  <dcterms:modified xsi:type="dcterms:W3CDTF">2024-07-28T21:19:12Z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