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d937f89c91eff8e4c39371ec2d62c6a903a8d"/>
    <w:p>
      <w:pPr>
        <w:pStyle w:val="Heading3"/>
      </w:pPr>
      <w:r>
        <w:t xml:space="preserve">Более тысячи москвичей прошли бесплатное обучение по контролю за капремонтом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rPr>
          <w:iCs/>
          <w:i/>
          <w:bCs/>
          <w:b/>
        </w:rPr>
        <w:t xml:space="preserve">Безвозмездные занятия для жителей, в ходе которых можно узнать все о контроле за капитальным ремонтом домов, проводятся в столице. Их организуют городская комиссия по обеспечению общественного контроля за реализацией региональной программы капремонта, ассоциация «ЖКХ контроль города Москвы» и Фонд капитального ремонта. В конце прошлой недели состоялся выездной брифинг комиссии. Он же стал одним из занятий: учащиеся оценивали ход капремонта одного из домов на юге столицы.</w:t>
      </w:r>
    </w:p>
    <w:p>
      <w:pPr>
        <w:pStyle w:val="BodyText"/>
      </w:pPr>
      <w:r>
        <w:t xml:space="preserve">- Занятие включает в себя восемь академических часов и четыре часа практики. По окончании обучения собственники проходят тестирование и получают специальный сертификат. Он, помимо прочего, позволяет осматривать строительные объекты, а также вести переговоры с подрядчиками, - рассказала исполнительный директор ассоциации «ЖКХ контроль города Москвы» Вера Москвина.</w:t>
      </w:r>
    </w:p>
    <w:p>
      <w:pPr>
        <w:pStyle w:val="BodyText"/>
      </w:pPr>
      <w:r>
        <w:t xml:space="preserve">Она добавила, что в текущем году более тысячи собственников прошли обучение. Это в общей сложности 38 аудиторных и практических занятий. Но на этом учебный год не заканчивается: до конца декабря сертификаты получат еще 2900 человек.</w:t>
      </w:r>
    </w:p>
    <w:p>
      <w:pPr>
        <w:pStyle w:val="BodyText"/>
      </w:pPr>
      <w:r>
        <w:t xml:space="preserve">Занятия проводятся на безвозмездной основе. Узнать подробности можно в общественной приемной городской комиссии. Такие приемные есть во всех округах; в СВАО она находится по адресу Ясный проезд, д. 8, корп. 1. Телефон - 8(499)477-26-70, часы работы – вторник и четверг с 18.00 до 20.00.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http://altufievo.mos.ru/presscenter/news/detail/3653229.html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653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653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2024-09-06T04:20:57Z</dcterms:created>
  <dcterms:modified xsi:type="dcterms:W3CDTF">2024-09-06T04:20:57Z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