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  <Override PartName="/word/media/rId23.bin" ContentType="application/octet-stream"/>
  <Override PartName="/word/media/rId26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Xb26d0758a83db10a880c387c67f3039b2bc5fb7"/>
    <w:p>
      <w:pPr>
        <w:pStyle w:val="Heading3"/>
      </w:pPr>
      <w:r>
        <w:t xml:space="preserve">Спасатели призывают москвичей исключить прогулки на улице</w:t>
      </w:r>
    </w:p>
    <w:p>
      <w:pPr>
        <w:pStyle w:val="FirstParagraph"/>
      </w:pPr>
      <w:r>
        <w:t xml:space="preserve">01.04.2020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334000" cy="2667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altufievo.mos.ru/www/ввв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Сотрудники 24 станций Московской городской поисково-спасательной службы на водных объектах с использованием громкоговорителей предупреждают людей об ограничении нахождения в многолюдных местах в связи с опасностью распространения коронавируса.</w:t>
      </w:r>
    </w:p>
    <w:p>
      <w:pPr>
        <w:pStyle w:val="BodyText"/>
      </w:pPr>
      <w:r>
        <w:t xml:space="preserve">Для предотвращения масштабного распространения коронавируса в столице Сергей Собянин призвал всех ограничить передвижения по городу, а посещение парков временно приостановить.</w:t>
      </w:r>
    </w:p>
    <w:p>
      <w:pPr>
        <w:pStyle w:val="BodyText"/>
      </w:pPr>
      <w:r>
        <w:drawing>
          <wp:inline>
            <wp:extent cx="5334000" cy="2995166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altufievo.mos.ru/www/ввввввввв.jpgии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9951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021676" cy="1957647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mnt/u01/sites/altufievo.mos.ru/www/вывыв.jp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676" cy="19576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Поэтому с 28 марта сотрудники МГПСС, осуществляя патрулирование на катерах и судах на воздушной подушке, информируют население соблюдать установленный порядок и сократить нахождение в многолюдных местах.Спасатели рассчитывают на понимание и сознательное выполнение всеми ограничительных мер для сохранения здоровья людей.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9">
        <w:r>
          <w:rPr>
            <w:rStyle w:val="Hyperlink"/>
          </w:rPr>
          <w:t xml:space="preserve">http://altufievo.mos.ru/presscenter/true/detail/8800913.html</w:t>
        </w:r>
      </w:hyperlink>
    </w:p>
    <w:p>
      <w:pPr>
        <w:pStyle w:val="BodyText"/>
      </w:pPr>
      <w:hyperlink r:id="rId30">
        <w:r>
          <w:rPr>
            <w:rStyle w:val="Hyperlink"/>
          </w:rPr>
          <w:t xml:space="preserve">Управа Алтуфьевского района города Москвы</w:t>
        </w:r>
      </w:hyperlink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image" Id="rId23" Target="media/rId23.bin" /><Relationship Type="http://schemas.openxmlformats.org/officeDocument/2006/relationships/image" Id="rId26" Target="media/rId26.jpg" /><Relationship Type="http://schemas.openxmlformats.org/officeDocument/2006/relationships/hyperlink" Id="rId30" Target="http://altufievo.mos.ru" TargetMode="External" /><Relationship Type="http://schemas.openxmlformats.org/officeDocument/2006/relationships/hyperlink" Id="rId29" Target="http://altufievo.mos.ru/presscenter/true/detail/880091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://altufievo.mos.ru" TargetMode="External" /><Relationship Type="http://schemas.openxmlformats.org/officeDocument/2006/relationships/hyperlink" Id="rId29" Target="http://altufievo.mos.ru/presscenter/true/detail/880091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2024-07-24T17:45:46Z</dcterms:created>
  <dcterms:modified xsi:type="dcterms:W3CDTF">2024-07-24T17:45:46Z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