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5120c91f4648572bf81bde3336d43dcdfb817"/>
    <w:p>
      <w:pPr>
        <w:pStyle w:val="Heading3"/>
      </w:pPr>
      <w:r>
        <w:t xml:space="preserve">Информация УВД по СВАО за 18-24 октября 2021 года</w:t>
      </w:r>
    </w:p>
    <w:p>
      <w:pPr>
        <w:pStyle w:val="FirstParagraph"/>
      </w:pPr>
      <w:r>
        <w:t xml:space="preserve">27.10.2021</w:t>
      </w:r>
    </w:p>
    <w:bookmarkEnd w:id="20"/>
    <w:bookmarkStart w:id="21" w:name="Xbfc16ddb795732e24bbeb8bbef07aa32efc1432"/>
    <w:p>
      <w:pPr>
        <w:pStyle w:val="Heading1"/>
      </w:pPr>
      <w:r>
        <w:t xml:space="preserve">Сотрудники полиции СВАО изъяли из незаконного оборота наркотическое средство в крупном размере</w:t>
      </w:r>
    </w:p>
    <w:p>
      <w:pPr>
        <w:pStyle w:val="FirstParagraph"/>
      </w:pPr>
      <w:r>
        <w:t xml:space="preserve">Как было установлено, ранее судимая за аналогичное противоправное деяние фигурантка уголовного дела намеревалась сбыть партию наркотического средства, но не смогла довести свой преступный умысел до конца, так как была задержана сотрудниками полиции на улице Коненкова.</w:t>
      </w:r>
    </w:p>
    <w:p>
      <w:pPr>
        <w:pStyle w:val="BodyText"/>
      </w:pPr>
      <w:r>
        <w:t xml:space="preserve">В ходе осмотра места происшествия полицейские обнаружили тайники-закладки, которые успела сделать задержанная. У подъезда дома на указанной улице было обнаружено и изъято два свертка с веществом массой более 2 граммов, а в подъезде дома еще один сверток с веществом, массой 1,04 грамма, в которых, согласно справке об исследовании, содержится наркотическое средство – героин.</w:t>
      </w:r>
    </w:p>
    <w:p>
      <w:pPr>
        <w:pStyle w:val="BodyText"/>
      </w:pPr>
      <w:r>
        <w:t xml:space="preserve">Далее в ходе обыска в квартире женщины были обнаружены и изъяты свертки с веществом, общей массой 91,73 грамма, электронные весы и упаковочный материал. Согласно проведенному исследованию изъятое содержит в своем составе наркотическое средство – героин.</w:t>
      </w:r>
    </w:p>
    <w:p>
      <w:pPr>
        <w:pStyle w:val="BodyText"/>
      </w:pPr>
      <w:r>
        <w:t xml:space="preserve">В результате дальнейшей работы с задержанной установлено, что она приобрела партию наркотического средства для последующего сбыта путем тайников-закладок.</w:t>
      </w:r>
    </w:p>
    <w:p>
      <w:pPr>
        <w:pStyle w:val="BodyText"/>
      </w:pPr>
      <w:r>
        <w:t xml:space="preserve">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тел. 8 (495) 616 06 29</w:t>
      </w:r>
    </w:p>
    <w:bookmarkEnd w:id="21"/>
    <w:bookmarkStart w:id="22" w:name="X2970e80b4a545001f0fa3d0fc89b3e0a19829d6"/>
    <w:p>
      <w:pPr>
        <w:pStyle w:val="Heading1"/>
      </w:pPr>
      <w:r>
        <w:t xml:space="preserve">Общественники осуществили проверку деятельности сотрудников Отдела МВД России по Бутырскому району г. Москвы</w:t>
      </w:r>
    </w:p>
    <w:p>
      <w:pPr>
        <w:pStyle w:val="FirstParagraph"/>
      </w:pPr>
      <w:r>
        <w:t xml:space="preserve">В рамках акции «Гражданский мониторинг» Константин Кузнецов осуществил проверку деятельности сотрудников отдела МВД России по Бутырскому району г. Москвы.</w:t>
      </w:r>
    </w:p>
    <w:p>
      <w:pPr>
        <w:pStyle w:val="BodyText"/>
      </w:pPr>
      <w:r>
        <w:t xml:space="preserve">В первую очередь общественник проверил условия, созданные для посетителей: наличие стола, стульев и канцелярских принадлежностей. Проверил актуальность информации на стендах: наличие образцов заявлений для граждан, сведений о руководящем составе отдела, телефоны доверия. С положительной стороны было отмечено соблюдение мер санитарной безопасности.В рамках проверки общественник побеседовал с личным составом, поинтересовался с какими проблемами сталкиваются стражи порядка при выполнении своих служебных обязанностей.</w:t>
      </w:r>
    </w:p>
    <w:p>
      <w:pPr>
        <w:pStyle w:val="BodyText"/>
      </w:pPr>
      <w:r>
        <w:t xml:space="preserve">В ходе проверки представитель Общественного совета посетил дежурную часть Отдела, проверил ее техническую оснащенность, наличие необходимой документации. Контроль показал, что соблюдение сотрудниками дежурной части возложенных на них обязанностей находится в строгом соответствии с требованиями действующего законодательства. В завершении проверки, представитель Общественного совета при УВД по СВАО ГУ МВД России по г. Москве дал положительную оценку деятельности Отдела МВД России по Бутырскому району г. Москвы.</w:t>
      </w:r>
    </w:p>
    <w:p>
      <w:pPr>
        <w:pStyle w:val="BodyText"/>
      </w:pPr>
      <w:r>
        <w:t xml:space="preserve">Пресс-служба УВД по СВАО</w:t>
      </w:r>
    </w:p>
    <w:p>
      <w:pPr>
        <w:pStyle w:val="BodyText"/>
      </w:pPr>
      <w:r>
        <w:t xml:space="preserve">(499) 616-06-29</w:t>
      </w:r>
    </w:p>
    <w:bookmarkEnd w:id="22"/>
    <w:bookmarkStart w:id="23" w:name="X1ad36a4305d8a4fbd05b8fc8cd97da0ed117732"/>
    <w:p>
      <w:pPr>
        <w:pStyle w:val="Heading1"/>
      </w:pPr>
      <w:r>
        <w:t xml:space="preserve">В Москве сотрудники полиции изъяли из незаконного оборота более 600 килограммов сильнодействующих веществ</w:t>
      </w:r>
    </w:p>
    <w:p>
      <w:pPr>
        <w:pStyle w:val="FirstParagraph"/>
      </w:pPr>
      <w:r>
        <w:t xml:space="preserve">«Сотрудники Управления по контролю за оборотом наркотиков ГУ МВД России по г. Москве совместно с коллегами из Северо-Восточного административного округа ликвидировали канал поставок лекарственных средств, оборот которых на территории РФ ограничен. Лидеры и участники группы, которая нелегально распространяла их через столичные аптеки, задержаны полицейскими.</w:t>
      </w:r>
    </w:p>
    <w:p>
      <w:pPr>
        <w:pStyle w:val="BodyText"/>
      </w:pPr>
      <w:r>
        <w:t xml:space="preserve">Предварительно установлено, что злоумышленники создали коммерческую структуру, которая получила лицензию на фармацевтическую деятельность. Организаторы криминального бизнеса оптом приобретали у производителей препараты, содержащие сильнодействующие вещества. С помощью курьеров их передавали вовлеченным в противозаконную схему сотрудникам аптечных учреждений. Они удаляли с упаковок таблеток и капель маркировку, после чего продавали наркозависимым гражданам за наличные деньги, без оформления кассового чека и предъявления соответствующих рецептов. При этом розничная цена лекарств по сравнению с закупочной стоимостью завышалась более чем в 10 раз.</w:t>
      </w:r>
    </w:p>
    <w:p>
      <w:pPr>
        <w:pStyle w:val="BodyText"/>
      </w:pPr>
      <w:r>
        <w:t xml:space="preserve">На территории Московского региона полицейскими при участии сотрудников спецподразделения «Гром» задержаны двое предполагаемых организаторов и 13 участников организованной группы, в которую входили приезжие из ближнего зарубежья и нескольких регионов России.</w:t>
      </w:r>
    </w:p>
    <w:p>
      <w:pPr>
        <w:pStyle w:val="BodyText"/>
      </w:pPr>
      <w:r>
        <w:t xml:space="preserve">В ходе проведенных обысков по местам их проживания и предпринимательской деятельности обнаружены более 58000 флаконов и 70000 капсул, содержащих в своем составе порядка 600 кг сильнодействующих веществ. Также изъяты денежные средства, документы, банковские карты, печати и штампы государственных, коммерческих и медицинских организаций, личные печати врачей, бланки рецептов и иные предметы, имеющие доказательственное значение.</w:t>
      </w:r>
    </w:p>
    <w:p>
      <w:pPr>
        <w:pStyle w:val="BodyText"/>
      </w:pPr>
      <w:r>
        <w:t xml:space="preserve">Сотрудниками Следственного управления УВД по СВАО ГУ МВД России по г. Москве возбуждено уголовное дело по признакам преступления, предусмотренного частью 3 статьи 234 УК РФ. В отношении четырех подозреваемых избрана мера пресечения в виде заключения под стражу, в отношении двоих – в виде домашнего ареста. Девять фигурантов находятся под подпиской о невыезде и надлежащем поведении. Расследование продолжается», - сообщила официальный представитель МВД России Ирина Волк.</w:t>
      </w:r>
    </w:p>
    <w:bookmarkEnd w:id="23"/>
    <w:bookmarkStart w:id="24" w:name="Xc54619acfcef8dd5a8949affc8f73a1f2bb949b"/>
    <w:p>
      <w:pPr>
        <w:pStyle w:val="Heading1"/>
      </w:pPr>
      <w:r>
        <w:t xml:space="preserve">Госавтоинспекторы столицы задержали пассажира такси, подозреваемого в незаконном обороте наркотиков в крупном размере</w:t>
      </w:r>
    </w:p>
    <w:p>
      <w:pPr>
        <w:pStyle w:val="FirstParagraph"/>
      </w:pPr>
      <w:r>
        <w:rPr>
          <w:iCs/>
          <w:i/>
        </w:rPr>
        <w:t xml:space="preserve">Сотрудниками Отдельного батальона ДПС ГИБДД УВД по СВАО ГУ МВД России по г. Москве задержан 19-летний молодой человек по подозрению в незаконном обороте наркотиков.</w:t>
      </w:r>
    </w:p>
    <w:p>
      <w:pPr>
        <w:pStyle w:val="BodyText"/>
      </w:pPr>
      <w:r>
        <w:t xml:space="preserve">Во время несения службы сотрудниками ГИБДД в районе Северодвинской улицы был остановлен автомобиль такси «Лада».</w:t>
      </w:r>
    </w:p>
    <w:p>
      <w:pPr>
        <w:pStyle w:val="BodyText"/>
      </w:pPr>
      <w:r>
        <w:t xml:space="preserve">В ходе проверки документов у водителя сотрудники дорожно-патрульной службы заметили, что пассажир заметно нервничал и на вопрос о наличии при нем запрещенных веществ сообщил, что у него есть наркотики.</w:t>
      </w:r>
    </w:p>
    <w:p>
      <w:pPr>
        <w:pStyle w:val="BodyText"/>
      </w:pPr>
      <w:r>
        <w:t xml:space="preserve">Следственно-оперативной группой при осмотре рюкзака и сумки у молодого человека было обнаружено 5 пакетов с растительным и 2 пакета с порошкообразным веществом.</w:t>
      </w:r>
    </w:p>
    <w:p>
      <w:pPr>
        <w:pStyle w:val="BodyText"/>
      </w:pPr>
      <w:r>
        <w:t xml:space="preserve">Проведенным исследованием части изъятого установлено, что вещество из двух пакетов, общей массой более 300 граммов, является наркотическим средством – марихуаной. Остальной материал направлен на экспертизу.</w:t>
      </w:r>
    </w:p>
    <w:p>
      <w:pPr>
        <w:pStyle w:val="BodyText"/>
      </w:pPr>
      <w:r>
        <w:t xml:space="preserve">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В отношении подозреваемого избрана мера пресечения в виде домашнего ареста.</w:t>
      </w:r>
    </w:p>
    <w:p>
      <w:pPr>
        <w:pStyle w:val="BodyText"/>
      </w:pPr>
      <w:r>
        <w:t xml:space="preserve">Управление ГИБДД ГУ МВД России по г. Москве</w:t>
      </w:r>
    </w:p>
    <w:p>
      <w:pPr>
        <w:pStyle w:val="BodyText"/>
      </w:pPr>
      <w:r>
        <w:t xml:space="preserve">(495) 624-45-81</w:t>
      </w:r>
    </w:p>
    <w:bookmarkEnd w:id="24"/>
    <w:bookmarkStart w:id="25" w:name="Xd57780e056be86a7148e8ea0430f15a3199f680"/>
    <w:p>
      <w:pPr>
        <w:pStyle w:val="Heading1"/>
      </w:pPr>
      <w:r>
        <w:t xml:space="preserve">Сотрудниками полиции Северо-Восточного округа задержан подозреваемый в краже</w:t>
      </w:r>
    </w:p>
    <w:p>
      <w:pPr>
        <w:pStyle w:val="FirstParagraph"/>
      </w:pPr>
      <w:r>
        <w:t xml:space="preserve">Сотрудники патрульно-постовой службы полиции ОМВД России по Алексеевскому району г. Москвы задержали подозреваемого в краже сумки.</w:t>
      </w:r>
    </w:p>
    <w:p>
      <w:pPr>
        <w:pStyle w:val="BodyText"/>
      </w:pPr>
      <w:r>
        <w:t xml:space="preserve">Предварительно установлено, что злоумышленник подсел за стол к отдыхающей компании неизвестных ему мужчин в одном из баров, расположенном в гостинице на Проспекте мира. Воспользовавшись удобным моментом, он тайно похитил сумку 28-летнего жителя столицы, в которой находились ноутбук, беспроводные наушники, паспорт и зарядка. Сумма ущерба составила более 72 тысяч рублей.</w:t>
      </w:r>
    </w:p>
    <w:p>
      <w:pPr>
        <w:pStyle w:val="BodyText"/>
      </w:pPr>
      <w:r>
        <w:t xml:space="preserve">В результате проверочных мероприятий сотрудники патрульно-постовой службы полиции ОМВД России по Алексеевскому району г. Москвы в одном из номеров данной гостиницы задержали подозреваемого. Им оказался ранее судимый 33-летний приезжий из другого региона России. Похищенное изъято.</w:t>
      </w:r>
    </w:p>
    <w:p>
      <w:pPr>
        <w:pStyle w:val="BodyText"/>
      </w:pPr>
      <w:r>
        <w:t xml:space="preserve">Дознанием ОМВД России по Алексеевскому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сотрудниками полиции проводятся дальнейшие мероприятия, направленные на установление возможных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(495) 616-06-29</w:t>
      </w:r>
    </w:p>
    <w:bookmarkEnd w:id="25"/>
    <w:bookmarkStart w:id="26" w:name="X8aa6ed298b66b7d9f0e9c7aac2ce4c3d6e84d53"/>
    <w:p>
      <w:pPr>
        <w:pStyle w:val="Heading1"/>
      </w:pPr>
      <w:r>
        <w:t xml:space="preserve">Сотрудниками ОВМ УВД по СВАО выявлено 15 фактов нарушения миграционного законодательства в местах осуществления трудовой деятельности на территории СВАО г. Москвы</w:t>
      </w:r>
    </w:p>
    <w:p>
      <w:pPr>
        <w:pStyle w:val="FirstParagraph"/>
      </w:pPr>
      <w:r>
        <w:t xml:space="preserve">В ходе проведения комплексной оперативно-профилактической операции «Нелегал – 2021», сотрудники полиции провели проверки мест пребывания иностранных граждан, а также рынков и строительных объектов.</w:t>
      </w:r>
    </w:p>
    <w:p>
      <w:pPr>
        <w:pStyle w:val="BodyText"/>
      </w:pPr>
      <w:r>
        <w:t xml:space="preserve">При проведении профилактического рейда на одном из строительных объектов в Лосиноостровском районе г. Москвы выявлено 15 иностранных граждан, которые осуществляли незаконную трудовую деятельность на территории России.</w:t>
      </w:r>
    </w:p>
    <w:p>
      <w:pPr>
        <w:pStyle w:val="BodyText"/>
      </w:pPr>
      <w:r>
        <w:t xml:space="preserve">В отношении иностранцев составлены административные материалы по статье 18.10 Кодекса Российской Федерации об административных правонарушениях «Незаконное осуществление иностранным гражданином или лицом без гражданства трудовой деятельности в Российской Федерации».</w:t>
      </w:r>
    </w:p>
    <w:p>
      <w:pPr>
        <w:pStyle w:val="BodyText"/>
      </w:pPr>
      <w:r>
        <w:t xml:space="preserve">Санкции данной статьи влекут наложение административного штрафа в размере до семи тысяч рублей с последующим административным выдворением за пределы Российской Федерации.</w:t>
      </w:r>
    </w:p>
    <w:p>
      <w:pPr>
        <w:pStyle w:val="BodyText"/>
      </w:pPr>
      <w:r>
        <w:t xml:space="preserve">Пресс-служба УВД по СВАО</w:t>
      </w:r>
    </w:p>
    <w:p>
      <w:pPr>
        <w:pStyle w:val="BodyText"/>
      </w:pPr>
      <w:r>
        <w:t xml:space="preserve">тел. 8-495-616-06-29</w:t>
      </w:r>
    </w:p>
    <w:bookmarkEnd w:id="26"/>
    <w:bookmarkStart w:id="27" w:name="Xf7b9d8875e95c107d8d158d563eaf80324a09a7"/>
    <w:p>
      <w:pPr>
        <w:pStyle w:val="Heading1"/>
      </w:pPr>
      <w:r>
        <w:t xml:space="preserve">Сотрудники УВД по СВАО пресекли попытку сбыта наркотических средств</w:t>
      </w:r>
    </w:p>
    <w:p>
      <w:pPr>
        <w:pStyle w:val="FirstParagraph"/>
      </w:pPr>
      <w:r>
        <w:t xml:space="preserve">Сотрудники Отдела по контролю за оборотом наркотиков УВД по СВАО на территории района Южное Медведково задержали подозреваемых в распространении наркотиков.</w:t>
      </w:r>
    </w:p>
    <w:p>
      <w:pPr>
        <w:pStyle w:val="BodyText"/>
      </w:pPr>
      <w:r>
        <w:t xml:space="preserve">В результате оперативно-розыскных мероприятий сотрудники полиции на улице Молодцова задержали ранее судимого 34-летнего мужчину и 35-летнюю женщину по подозрению в незаконном обороте запрещенных средств. Во время задержания гражданка скинула на землю 30 свертков с неизвестным веществом внутри. В ходе личного досмотра у задержанной обнаружен и изъят еще один сверток. Кроме того, полицейскими обнаружены две закладки, которые успели сделать злоумышленники.</w:t>
      </w:r>
    </w:p>
    <w:p>
      <w:pPr>
        <w:pStyle w:val="BodyText"/>
      </w:pPr>
      <w:r>
        <w:t xml:space="preserve">В ходе дальнейшей работы по месту жительства задержанных был проведен обыск, в результате которого обнаружено и изъято 56 свертков с аналогичным веществом внутри. Общая масса изъятого вещества составила 61,23 граммов. Проведенное исследование части изъятого показало, что в составе содержится наркотическое средство – метадон.</w:t>
      </w:r>
    </w:p>
    <w:p>
      <w:pPr>
        <w:pStyle w:val="BodyText"/>
      </w:pPr>
      <w:r>
        <w:t xml:space="preserve">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7"/>
    <w:bookmarkStart w:id="28" w:name="X2ef6a37f42e5d2d407c46f626263c1552cfce6a"/>
    <w:p>
      <w:pPr>
        <w:pStyle w:val="Heading1"/>
      </w:pPr>
      <w:r>
        <w:t xml:space="preserve">Полицейскими Северо-Восточного округа установлена причастность ранее задержанного гражданина к эпизоду мошенничества</w:t>
      </w:r>
    </w:p>
    <w:p>
      <w:pPr>
        <w:pStyle w:val="FirstParagraph"/>
      </w:pPr>
      <w:r>
        <w:rPr>
          <w:iCs/>
          <w:i/>
        </w:rPr>
        <w:t xml:space="preserve">«Сотрудники уголовного розыска ОМВД России по району Свиблово г. Москвы установили причастность ранее задержанного мужчины к мошенническим действиям на территории СВАО», – сообщил начальник УИиОС ГУ МВД России по г. Москве полковник внутренней службы Владимир Васенин.</w:t>
      </w:r>
    </w:p>
    <w:p>
      <w:pPr>
        <w:pStyle w:val="BodyText"/>
      </w:pPr>
      <w:r>
        <w:t xml:space="preserve">Установлено, что гражданин совершил подмену дорогостоящих мобильных телефонов на бытовые и косметические предметы. Являясь сотрудником одного из столичных пунктов выдачи заказов, мужчина осуществил заказ партии мобильных телефонов через интернет под вымышленными именами. Когда товар был доставлен в пункт, злоумышленник заменил 23 поставленных телефона на недорогие предметы. При этом он сообщил поставщику, что заказчики от товара отказались и продукция подлежит возврату. Настоящие телефоны мужчина сбыл. Материальный ущерб составил более 2 миллионов рублей.</w:t>
      </w:r>
    </w:p>
    <w:p>
      <w:pPr>
        <w:pStyle w:val="BodyText"/>
      </w:pPr>
      <w:r>
        <w:t xml:space="preserve">В результате оперативно-розыскных мероприятий установлена причастность к данному деянию ранее задержанного за аналогичное противоправное деяние судимого 23-летнего жителя Московской области.</w:t>
      </w:r>
    </w:p>
    <w:p>
      <w:pPr>
        <w:pStyle w:val="BodyText"/>
      </w:pPr>
      <w:r>
        <w:t xml:space="preserve">По данному факту следствием ОМВД России по району Свиблово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сотрудники полиции проводят мероприятия, направленные на выявление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(495) 616-06-29</w:t>
      </w:r>
    </w:p>
    <w:bookmarkEnd w:id="28"/>
    <w:bookmarkStart w:id="29" w:name="X848edc8364624ef2926ca30578874feb30741a3"/>
    <w:p>
      <w:pPr>
        <w:pStyle w:val="Heading1"/>
      </w:pPr>
      <w:r>
        <w:t xml:space="preserve">Оперативники Северо-Восточного округа столицы задержали подозреваемого в покушении на сбыт наркотика</w:t>
      </w:r>
    </w:p>
    <w:p>
      <w:pPr>
        <w:pStyle w:val="FirstParagraph"/>
      </w:pPr>
      <w:r>
        <w:t xml:space="preserve">Сотрудники Отдела по контролю за оборотом наркотиков УВД по СВАО задержали мужчину по подозрению в попытке сбыта наркотического средства – героина.</w:t>
      </w:r>
    </w:p>
    <w:p>
      <w:pPr>
        <w:pStyle w:val="BodyText"/>
      </w:pPr>
      <w:r>
        <w:t xml:space="preserve">В результате оперативно-розыскных мероприятий сотрудниками полиции в районе Отрадное задержан 59–летний мужчина, подозреваемый в незаконном обороте запрещенных средств.</w:t>
      </w:r>
    </w:p>
    <w:p>
      <w:pPr>
        <w:pStyle w:val="BodyText"/>
      </w:pPr>
      <w:r>
        <w:t xml:space="preserve">В ходе личного досмотра задержанного, а также на заднем сиденье его автомобиля марки «Лада» обнаружено и изъято 54 свертка в изоленте с неизвестным веществом, общей массой более 89 граммов. Со слов задержанного, изъятое предназначалось для последующего сбыта. При осмотре места происшествия, где мужчина успел сделать закладку, обнаружено и изъято 1,28 грамма аналогичного вещества в свертке.</w:t>
      </w:r>
    </w:p>
    <w:p>
      <w:pPr>
        <w:pStyle w:val="BodyText"/>
      </w:pPr>
      <w:r>
        <w:t xml:space="preserve">Согласно проведенному исследованию, изъятое содержит в своем составе наркотическое средство – героин.</w:t>
      </w:r>
    </w:p>
    <w:p>
      <w:pPr>
        <w:pStyle w:val="BodyText"/>
      </w:pPr>
      <w:r>
        <w:t xml:space="preserve">Оперативными сотрудниками Отдела по контролю за оборотом наркотиков УВД по СВАО был проведен обыск по месту жительства злоумышленника в одном из домов на Алтуфьевском шоссе, в ходе которого изъяты весы.</w:t>
      </w:r>
    </w:p>
    <w:p>
      <w:pPr>
        <w:pStyle w:val="BodyText"/>
      </w:pPr>
      <w:r>
        <w:t xml:space="preserve">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9"/>
    <w:bookmarkStart w:id="32" w:name="X33baae6e1e20df0e8f52ed6fe922143a456a5ac"/>
    <w:p>
      <w:pPr>
        <w:pStyle w:val="Heading1"/>
      </w:pPr>
      <w:r>
        <w:t xml:space="preserve">Члены Общественного совета при УВД по СВАО приняли участие в отборочном этапе Всероссийского конкурса детского рисунка</w:t>
      </w:r>
    </w:p>
    <w:p>
      <w:pPr>
        <w:pStyle w:val="FirstParagraph"/>
      </w:pPr>
      <w:r>
        <w:t xml:space="preserve">Всероссийский конкурс детских рисунков «Мои родители работают в полиции» проводится ежегодно. Его целью является воспитание у детей и подростков инициативы, творческих способностей, чувства патриотизма, уважения к традиционным нравственным и духовным ценностям.</w:t>
      </w:r>
    </w:p>
    <w:p>
      <w:pPr>
        <w:pStyle w:val="BodyText"/>
      </w:pPr>
      <w:r>
        <w:t xml:space="preserve">Согласно правилам, конкурс проводится среди детей сотрудников органов внутренних дел. Сами работы могут быть выполнены на любом материале (бумага, холст, и т.д.) и исполнены в любой технике рисования (масло, акварель, тушь, цветные карандаши, мелки и пр.).</w:t>
      </w:r>
    </w:p>
    <w:p>
      <w:pPr>
        <w:pStyle w:val="BodyText"/>
      </w:pPr>
      <w:r>
        <w:t xml:space="preserve">Тематика представленных рисунков, согласно правилам конкурса, была посвящена профессии полицейского, его непростым и порой опасным для жизни и здоровья условиям несения службы.</w:t>
      </w:r>
    </w:p>
    <w:p>
      <w:pPr>
        <w:pStyle w:val="BodyText"/>
      </w:pPr>
      <w:r>
        <w:t xml:space="preserve">Решением жюри конкурса, в который вошли члены Общественного совета при УВД по СВАО, отобраны лучшие работы, которые представят округ в следующем этапе Всероссийского конкурса детского рисунка «Мои родители работают в полиции!».</w:t>
      </w:r>
    </w:p>
    <w:p>
      <w:pPr>
        <w:pStyle w:val="BodyText"/>
      </w:pPr>
      <w:r>
        <w:t xml:space="preserve">Руководство УВД по СВАО и Общественный совет при УВД выражают благодарность и признательность всем участникам конкурса.</w:t>
      </w:r>
    </w:p>
    <w:p>
      <w:pPr>
        <w:pStyle w:val="BodyText"/>
      </w:pPr>
      <w:r>
        <w:t xml:space="preserve">Пресс-служба УВД по СВАО</w:t>
      </w:r>
    </w:p>
    <w:p>
      <w:pPr>
        <w:pStyle w:val="BodyText"/>
      </w:pPr>
      <w:r>
        <w:t xml:space="preserve">(495)616-06-29</w:t>
      </w:r>
    </w:p>
    <w:p>
      <w:pPr>
        <w:pStyle w:val="BodyText"/>
      </w:pPr>
      <w:r>
        <w:br/>
      </w:r>
    </w:p>
    <w:p>
      <w:pPr>
        <w:pStyle w:val="BodyText"/>
      </w:pPr>
      <w:r>
        <w:t xml:space="preserve">Адрес страницы:</w:t>
      </w:r>
      <w:r>
        <w:t xml:space="preserve"> </w:t>
      </w:r>
      <w:hyperlink r:id="rId30">
        <w:r>
          <w:rPr>
            <w:rStyle w:val="Hyperlink"/>
          </w:rPr>
          <w:t xml:space="preserve">http://altufievo.mos.ru/security/detail/10355182.html</w:t>
        </w:r>
      </w:hyperlink>
    </w:p>
    <w:p>
      <w:pPr>
        <w:pStyle w:val="BodyText"/>
      </w:pPr>
      <w:hyperlink r:id="rId31">
        <w:r>
          <w:rPr>
            <w:rStyle w:val="Hyperlink"/>
          </w:rPr>
          <w:t xml:space="preserve">Управа Алтуфьевского района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altufievo.mos.ru" TargetMode="External" /><Relationship Type="http://schemas.openxmlformats.org/officeDocument/2006/relationships/hyperlink" Id="rId30" Target="http://altufievo.mos.ru/security/detail/10355182.html" TargetMode="External" /></Relationships>
</file>

<file path=word/_rels/footnotes.xml.rels><?xml version="1.0" encoding="UTF-8"?><Relationships xmlns="http://schemas.openxmlformats.org/package/2006/relationships"><Relationship Type="http://schemas.openxmlformats.org/officeDocument/2006/relationships/hyperlink" Id="rId31" Target="http://altufievo.mos.ru" TargetMode="External" /><Relationship Type="http://schemas.openxmlformats.org/officeDocument/2006/relationships/hyperlink" Id="rId30" Target="http://altufievo.mos.ru/security/detail/103551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2025-04-11T15:39:16Z</dcterms:created>
  <dcterms:modified xsi:type="dcterms:W3CDTF">2025-04-11T15:39:16Z</dcterms:modified>
</cp:coreProperties>
</file>

<file path=docProps/custom.xml><?xml version="1.0" encoding="utf-8"?>
<Properties xmlns="http://schemas.openxmlformats.org/officeDocument/2006/custom-properties" xmlns:vt="http://schemas.openxmlformats.org/officeDocument/2006/docPropsVTypes"/>
</file>