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cb9db26b32de4452689899fbda0b0e49ef5f7"/>
    <w:p>
      <w:pPr>
        <w:pStyle w:val="Heading3"/>
      </w:pPr>
      <w:r>
        <w:t xml:space="preserve">Росгвардейцы пресекли попытку сбыта крупной партии мефедрона на востоке столицы</w:t>
      </w:r>
    </w:p>
    <w:p>
      <w:pPr>
        <w:pStyle w:val="FirstParagraph"/>
      </w:pPr>
      <w:r>
        <w:t xml:space="preserve">19.08.2022</w:t>
      </w:r>
    </w:p>
    <w:p>
      <w:pPr>
        <w:pStyle w:val="BodyText"/>
      </w:pPr>
      <w:r>
        <w:rPr>
          <w:iCs/>
          <w:i/>
        </w:rPr>
        <w:t xml:space="preserve">В Восточном административном округе столицы сотрудники вневедомственной охраны Главного управления Росгвардии по городу Москве, задержали 31-летнего москвича, подозреваемого в незаконном обороте наркотических средств в крупном размере путем их закладки в тайники.</w:t>
      </w:r>
    </w:p>
    <w:p>
      <w:pPr>
        <w:pStyle w:val="BodyText"/>
      </w:pPr>
      <w:r>
        <w:t xml:space="preserve">Внимание экипажа Росгвардии, проезжающего по улице Фрязевская, привлек мужчина, что-то прятавший у вентиляционной шахты метро. Заметив правоохранителей, которые направились в его сторону, гражданин поспешил скрыться. Но, благодаря профессиональным действиям росгвардейцев, в течение пары минут был задержан.</w:t>
      </w:r>
    </w:p>
    <w:p>
      <w:pPr>
        <w:pStyle w:val="BodyText"/>
      </w:pPr>
      <w:r>
        <w:t xml:space="preserve">Во время проверки документов мужчина заметно нервничал и попытался избавиться от находящихся при нем 14 свернутых полимерных пакетиков с неизвестным веществом. Позднее экспертиза установила, что в свертках был мефедрон, общей массой более 40 грамм. В ходе беседы задержанный мужчина признался, что делал «закладки» с наркотическими веществами с целью их реализации. Кроме того, правонарушитель рассказал, что уже успел разместить несколько подобных «закладок» и показал место их нахождения.</w:t>
      </w:r>
    </w:p>
    <w:p>
      <w:pPr>
        <w:pStyle w:val="BodyText"/>
      </w:pPr>
      <w:r>
        <w:t xml:space="preserve">Для дальнейшего разбирательства задержанный был передан сотрудникам полиции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http://altufievo.mos.ru/security/detail/11003147.html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0031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0031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2025-04-01T22:24:40Z</dcterms:created>
  <dcterms:modified xsi:type="dcterms:W3CDTF">2025-04-01T22:24:40Z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