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643c0a344defd751376655d51006db975c66e5"/>
    <w:p>
      <w:pPr>
        <w:pStyle w:val="Heading3"/>
      </w:pPr>
      <w:r>
        <w:t xml:space="preserve">Встреча сотрудников УВД по СВАО с молодежью прошла на территории колледжа современных технологий</w:t>
      </w:r>
    </w:p>
    <w:p>
      <w:pPr>
        <w:pStyle w:val="FirstParagraph"/>
      </w:pPr>
      <w:r>
        <w:t xml:space="preserve">16.11.2022</w:t>
      </w:r>
    </w:p>
    <w:p>
      <w:pPr>
        <w:pStyle w:val="BodyText"/>
      </w:pPr>
      <w:r>
        <w:rPr>
          <w:iCs/>
          <w:i/>
        </w:rPr>
        <w:t xml:space="preserve">Сотрудники центра противодействия экстремизму УВД по СВАО ГУ МВД России по г. Москве провели встречу со студентами колледжа современных технологий им. Героя Советского Союза М.Ф. Панова.</w:t>
      </w:r>
    </w:p>
    <w:p>
      <w:pPr>
        <w:pStyle w:val="BodyText"/>
      </w:pPr>
      <w:r>
        <w:t xml:space="preserve">В рамках оперативно-профилактического мероприятия «С ненавистью и ксенофобией нам не по пути» в колледже современных технологий им. Героя Советского Союза М.Ф. Панова на Анадырском проезде состоялась встреча сотрудников Центра противодействия экстремизму УВД по СВАО, старшего инспектора ОДН ОМВД по Ярославскому району г. Москвы майора полиции Ирины Беликовой, а также студентов и сотрудников учебного заведения.</w:t>
      </w:r>
    </w:p>
    <w:p>
      <w:pPr>
        <w:pStyle w:val="BodyText"/>
      </w:pPr>
      <w:r>
        <w:t xml:space="preserve">Началось мероприятие профилактической беседой, где сотрудник ОДН рассказал учащимся о правонарушениях, за которые несовершеннолетних чаще всего привлекают к административной ответственности, также она призвала ребят быть бдительными и не поддаваться на провокации сверстников или иных лиц, если это противоречит закону.</w:t>
      </w:r>
    </w:p>
    <w:p>
      <w:pPr>
        <w:pStyle w:val="BodyText"/>
      </w:pPr>
      <w:r>
        <w:t xml:space="preserve">После этого была прочитана лекция, где подробно объяснили, что такое экстремизм, как он выражается и какие санкции могут грозить гражданам, которые занимаются противоправной деятельностью. В завершении сотрудники продемонстрировали поучительные видеоролики и ответили на интересующие вопросы присутствующих.</w:t>
      </w:r>
    </w:p>
    <w:p>
      <w:pPr>
        <w:pStyle w:val="BodyText"/>
      </w:pPr>
      <w:r>
        <w:t xml:space="preserve">Студенты и организаторы выразили искреннюю благодарность за проведённое мероприятие и заинтересованность в подобных встречах в будущем.</w:t>
      </w:r>
    </w:p>
    <w:p>
      <w:pPr>
        <w:pStyle w:val="BodyText"/>
      </w:pPr>
      <w:r>
        <w:br/>
      </w:r>
    </w:p>
    <w:p>
      <w:pPr>
        <w:pStyle w:val="BodyText"/>
      </w:pPr>
      <w:r>
        <w:t xml:space="preserve">Адрес страницы:</w:t>
      </w:r>
      <w:r>
        <w:t xml:space="preserve"> </w:t>
      </w:r>
      <w:hyperlink r:id="rId20">
        <w:r>
          <w:rPr>
            <w:rStyle w:val="Hyperlink"/>
          </w:rPr>
          <w:t xml:space="preserve">http://altufievo.mos.ru/security/detail/11229534.html</w:t>
        </w:r>
      </w:hyperlink>
    </w:p>
    <w:p>
      <w:pPr>
        <w:pStyle w:val="BodyText"/>
      </w:pPr>
      <w:hyperlink r:id="rId21">
        <w:r>
          <w:rPr>
            <w:rStyle w:val="Hyperlink"/>
          </w:rPr>
          <w:t xml:space="preserve">Управа Алтуфьевского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ltufievo.mos.ru" TargetMode="External" /><Relationship Type="http://schemas.openxmlformats.org/officeDocument/2006/relationships/hyperlink" Id="rId20" Target="http://altufievo.mos.ru/security/detail/11229534.html" TargetMode="External" /></Relationships>
</file>

<file path=word/_rels/footnotes.xml.rels><?xml version="1.0" encoding="UTF-8"?><Relationships xmlns="http://schemas.openxmlformats.org/package/2006/relationships"><Relationship Type="http://schemas.openxmlformats.org/officeDocument/2006/relationships/hyperlink" Id="rId21" Target="http://altufievo.mos.ru" TargetMode="External" /><Relationship Type="http://schemas.openxmlformats.org/officeDocument/2006/relationships/hyperlink" Id="rId20" Target="http://altufievo.mos.ru/security/detail/1122953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2025-03-30T10:13:04Z</dcterms:created>
  <dcterms:modified xsi:type="dcterms:W3CDTF">2025-03-30T10:13:04Z</dcterms:modified>
</cp:coreProperties>
</file>

<file path=docProps/custom.xml><?xml version="1.0" encoding="utf-8"?>
<Properties xmlns="http://schemas.openxmlformats.org/officeDocument/2006/custom-properties" xmlns:vt="http://schemas.openxmlformats.org/officeDocument/2006/docPropsVTypes"/>
</file>