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caa88b1cbb61f14f8dd549d8800143e8f27f0"/>
    <w:p>
      <w:pPr>
        <w:pStyle w:val="Heading3"/>
      </w:pPr>
      <w:r>
        <w:t xml:space="preserve">На северо-востоке столицы задержана подозреваемая в мошенничестве</w:t>
      </w:r>
    </w:p>
    <w:p>
      <w:pPr>
        <w:pStyle w:val="FirstParagraph"/>
      </w:pPr>
      <w:r>
        <w:t xml:space="preserve">17.11.2020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ОМВД России по району Лианозово г. Москвы задержали подозреваемую в мошенничестве», – сообщила заместитель начальника пресс-службы ГУ МВД России по г. Москве Екатерина</w:t>
      </w:r>
      <w:r>
        <w:t xml:space="preserve"> </w:t>
      </w:r>
      <w:r>
        <w:rPr>
          <w:iCs/>
          <w:i/>
        </w:rPr>
        <w:t xml:space="preserve">Гузь.</w:t>
      </w:r>
    </w:p>
    <w:p>
      <w:pPr>
        <w:pStyle w:val="BodyText"/>
      </w:pPr>
      <w:r>
        <w:t xml:space="preserve">В дежурную часть территориального отдела полиции с заявлением обратилась 63-летняя жительница столицы. Она сообщила, что передала денежные средства в размере 85 тысяч рублей за якобы поврежденную ею машину.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подозреваемую в Гостиничном проезде. Ею оказалась 35-летняя временно неработающая жительница столицы.</w:t>
      </w:r>
    </w:p>
    <w:p>
      <w:pPr>
        <w:pStyle w:val="BodyText"/>
      </w:pPr>
      <w:r>
        <w:t xml:space="preserve">Как было установлено, заявительница двигалась на своем автомобиле по Дмитровскому шоссе. Женщина заметила, что ехавшая сзади машина стала сигналить, указывая на необходимость остановки. Когда она остановилась, из транспортного средства к ней вышла незнакомка и сообщила, что она якобы повредила ее автомобиль, и потребовала компенсацию за причиненный ущерб в размере 85 тысяч рублей, добавив, что иначе ей грозит лишение прав. Потерпевшая действительно обнаружила на чужой машине белую полосу в цвет ее автомобиля. Встретившись с автовладелицей в торговом центре, она передала ей деньги. Позднее, в спокойной обстановке, заявительница поняла, что ее обманули, и обратилась в полицию. Как выяснилось, подозреваемая сымитировала техническое повреждение путем использования мела белого цвета.</w:t>
      </w:r>
    </w:p>
    <w:p>
      <w:pPr>
        <w:pStyle w:val="BodyText"/>
      </w:pPr>
      <w:r>
        <w:t xml:space="preserve">Следствием ОМВД России по району Лианозово г. Москвы возбуждено уголовное дело по признакам преступления, предусмотренного статьей 159 УК РФ «Мошенничество».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проводятся оперативно-розыскные мероприятия и следственные действия, направленные на установление, розыск и задержание соучастников данного деяния, а также на выявление дополнительных эпизодов противоправной деятельности задержанной.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http://altufievo.mos.ru/security/detail/9430299.html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430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430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2025-04-15T08:54:45Z</dcterms:created>
  <dcterms:modified xsi:type="dcterms:W3CDTF">2025-04-15T08:54:45Z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